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7DF" w:rsidRDefault="004E77DF" w:rsidP="004E77DF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2"/>
          <w:szCs w:val="22"/>
          <w:lang w:val="uk-UA"/>
        </w:rPr>
      </w:pPr>
      <w:r w:rsidRPr="004E77DF">
        <w:rPr>
          <w:rFonts w:ascii="Tahoma" w:hAnsi="Tahoma" w:cs="Tahoma"/>
          <w:b/>
          <w:sz w:val="22"/>
          <w:szCs w:val="22"/>
          <w:lang w:val="uk-UA"/>
        </w:rPr>
        <w:t>Додаток 2:</w:t>
      </w:r>
    </w:p>
    <w:p w:rsidR="004E77DF" w:rsidRDefault="004E77DF" w:rsidP="004E77DF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2"/>
          <w:szCs w:val="22"/>
          <w:lang w:val="uk-UA"/>
        </w:rPr>
      </w:pPr>
    </w:p>
    <w:p w:rsidR="004E77DF" w:rsidRPr="00B70D85" w:rsidRDefault="004E77DF" w:rsidP="004E77DF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4E77DF" w:rsidRPr="00B70D85" w:rsidRDefault="004E77DF" w:rsidP="004E77DF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4E77DF" w:rsidRDefault="004E77DF" w:rsidP="00482D4D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sz w:val="21"/>
          <w:szCs w:val="21"/>
          <w:lang w:val="uk-UA"/>
        </w:rPr>
      </w:pPr>
      <w:r w:rsidRPr="00482D4D">
        <w:rPr>
          <w:rFonts w:ascii="Tahoma" w:hAnsi="Tahoma" w:cs="Tahoma"/>
          <w:b/>
          <w:sz w:val="21"/>
          <w:szCs w:val="21"/>
          <w:lang w:val="uk-UA"/>
        </w:rPr>
        <w:t>Орієнтовний перелік картриджів, необхідних для постачання</w:t>
      </w:r>
    </w:p>
    <w:p w:rsidR="00482D4D" w:rsidRPr="00482D4D" w:rsidRDefault="00482D4D" w:rsidP="00482D4D">
      <w:pPr>
        <w:pStyle w:val="a3"/>
        <w:spacing w:before="0" w:beforeAutospacing="0" w:after="0" w:afterAutospacing="0"/>
        <w:jc w:val="center"/>
        <w:rPr>
          <w:rFonts w:ascii="Tahoma" w:hAnsi="Tahoma" w:cs="Tahoma"/>
          <w:b/>
          <w:sz w:val="21"/>
          <w:szCs w:val="21"/>
          <w:lang w:val="uk-UA"/>
        </w:rPr>
      </w:pPr>
    </w:p>
    <w:p w:rsidR="004E77DF" w:rsidRPr="00886B76" w:rsidRDefault="004E77DF" w:rsidP="004E77DF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Style w:val="a4"/>
        <w:tblW w:w="10173" w:type="dxa"/>
        <w:tblInd w:w="-176" w:type="dxa"/>
        <w:tblLook w:val="04A0" w:firstRow="1" w:lastRow="0" w:firstColumn="1" w:lastColumn="0" w:noHBand="0" w:noVBand="1"/>
      </w:tblPr>
      <w:tblGrid>
        <w:gridCol w:w="639"/>
        <w:gridCol w:w="6067"/>
        <w:gridCol w:w="1168"/>
        <w:gridCol w:w="2299"/>
      </w:tblGrid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  <w:lang w:val="uk-UA"/>
              </w:rPr>
              <w:t>№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  <w:lang w:val="uk-UA"/>
              </w:rPr>
              <w:t>Назва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  <w:lang w:val="uk-UA"/>
              </w:rPr>
              <w:t>Кількість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Вартість 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(грн. без ПДВ)</w:t>
            </w:r>
          </w:p>
        </w:tc>
      </w:tr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Набір картриджів для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DEVELOP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Ineo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+220 (4 кольори)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12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3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80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4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53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5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49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A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6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Картридж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 xml:space="preserve"> HP 05A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7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</w:rPr>
              <w:t>ML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  <w:r w:rsidRPr="00962FFA">
              <w:rPr>
                <w:rFonts w:ascii="Tahoma" w:hAnsi="Tahoma" w:cs="Tahoma"/>
                <w:sz w:val="20"/>
                <w:szCs w:val="20"/>
              </w:rPr>
              <w:t>D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2850</w:t>
            </w:r>
            <w:r w:rsidRPr="00962FFA">
              <w:rPr>
                <w:rFonts w:ascii="Tahoma" w:hAnsi="Tahoma" w:cs="Tahoma"/>
                <w:sz w:val="20"/>
                <w:szCs w:val="20"/>
              </w:rPr>
              <w:t>A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8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 xml:space="preserve">Samsung MLT-D209S/SEE 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8679AE" w:rsidRPr="00962FFA" w:rsidTr="008679AE">
        <w:trPr>
          <w:trHeight w:val="206"/>
        </w:trPr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9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MLT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D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203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rPr>
          <w:trHeight w:val="206"/>
        </w:trPr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10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MLT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-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D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101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(оригінал)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rPr>
          <w:trHeight w:val="206"/>
        </w:trPr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11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rPr>
                <w:rFonts w:ascii="Tahoma" w:hAnsi="Tahoma" w:cs="Tahoma"/>
                <w:color w:val="333333"/>
                <w:spacing w:val="-4"/>
                <w:sz w:val="20"/>
                <w:szCs w:val="20"/>
                <w:lang w:val="uk-UA"/>
              </w:rPr>
            </w:pP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Тонер-картридж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Xerox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WC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5016/ 5020 (106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R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01277) оригінал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rPr>
          <w:trHeight w:val="206"/>
        </w:trPr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12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rPr>
                <w:rFonts w:ascii="Tahoma" w:hAnsi="Tahoma" w:cs="Tahoma"/>
                <w:color w:val="333333"/>
                <w:spacing w:val="-4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Копі-картридж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Xerox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WC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5016/ 5020 (101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R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00432) оригінал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rPr>
          <w:trHeight w:val="206"/>
        </w:trPr>
        <w:tc>
          <w:tcPr>
            <w:tcW w:w="639" w:type="dxa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13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Картридж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Xerox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WorkCentre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3210/ 3220 (106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R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01485) оригінал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8679AE" w:rsidRPr="00962FFA" w:rsidTr="008679AE">
        <w:trPr>
          <w:trHeight w:val="206"/>
        </w:trPr>
        <w:tc>
          <w:tcPr>
            <w:tcW w:w="639" w:type="dxa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14</w:t>
            </w:r>
          </w:p>
        </w:tc>
        <w:tc>
          <w:tcPr>
            <w:tcW w:w="6067" w:type="dxa"/>
          </w:tcPr>
          <w:p w:rsidR="008679AE" w:rsidRPr="00962FFA" w:rsidRDefault="008679AE" w:rsidP="00A4417C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Набір картриджів для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LaserJet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400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color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MFP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475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dn</w:t>
            </w:r>
            <w:proofErr w:type="spellEnd"/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 xml:space="preserve"> </w:t>
            </w:r>
          </w:p>
          <w:p w:rsidR="008679AE" w:rsidRPr="00962FFA" w:rsidRDefault="008679AE" w:rsidP="00A4417C">
            <w:pPr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(4 кольори)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0" w:type="auto"/>
          </w:tcPr>
          <w:p w:rsidR="008679AE" w:rsidRPr="00962FFA" w:rsidRDefault="008679AE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</w:tbl>
    <w:p w:rsidR="00B70D85" w:rsidRDefault="00B70D85" w:rsidP="00B70D85">
      <w:pPr>
        <w:jc w:val="both"/>
        <w:rPr>
          <w:rFonts w:ascii="Tahoma" w:hAnsi="Tahoma" w:cs="Tahoma"/>
          <w:sz w:val="20"/>
          <w:szCs w:val="20"/>
          <w:lang w:val="en-US"/>
        </w:rPr>
      </w:pPr>
    </w:p>
    <w:p w:rsidR="008679AE" w:rsidRDefault="008679AE" w:rsidP="00B70D85">
      <w:pPr>
        <w:jc w:val="both"/>
        <w:rPr>
          <w:rFonts w:ascii="Tahoma" w:hAnsi="Tahoma" w:cs="Tahoma"/>
          <w:sz w:val="20"/>
          <w:szCs w:val="20"/>
          <w:lang w:val="en-US"/>
        </w:rPr>
      </w:pPr>
    </w:p>
    <w:p w:rsidR="008679AE" w:rsidRDefault="008679AE" w:rsidP="00B70D85">
      <w:pPr>
        <w:jc w:val="both"/>
        <w:rPr>
          <w:rFonts w:ascii="Tahoma" w:hAnsi="Tahoma" w:cs="Tahoma"/>
          <w:sz w:val="20"/>
          <w:szCs w:val="20"/>
          <w:lang w:val="en-US"/>
        </w:rPr>
      </w:pPr>
    </w:p>
    <w:p w:rsidR="008679AE" w:rsidRPr="008679AE" w:rsidRDefault="008679AE" w:rsidP="00B70D85">
      <w:pPr>
        <w:jc w:val="both"/>
        <w:rPr>
          <w:rFonts w:ascii="Tahoma" w:hAnsi="Tahoma" w:cs="Tahoma"/>
          <w:sz w:val="20"/>
          <w:szCs w:val="20"/>
          <w:lang w:val="en-US"/>
        </w:rPr>
      </w:pPr>
    </w:p>
    <w:p w:rsidR="008679AE" w:rsidRPr="007746C8" w:rsidRDefault="008679AE" w:rsidP="008679AE">
      <w:pPr>
        <w:jc w:val="both"/>
        <w:rPr>
          <w:b/>
          <w:color w:val="FF0000"/>
          <w:sz w:val="18"/>
          <w:szCs w:val="18"/>
          <w:lang w:val="uk-UA"/>
        </w:rPr>
      </w:pPr>
      <w:r w:rsidRPr="007746C8">
        <w:rPr>
          <w:b/>
          <w:color w:val="FF0000"/>
          <w:sz w:val="18"/>
          <w:szCs w:val="18"/>
          <w:lang w:val="uk-UA"/>
        </w:rPr>
        <w:t xml:space="preserve">* Зазначити -  без ПДВ з урахуванням умов пункту 9 розділу «Правила оформлення тендерної пропозиції учасника» </w:t>
      </w:r>
      <w:r>
        <w:rPr>
          <w:b/>
          <w:color w:val="FF0000"/>
          <w:sz w:val="18"/>
          <w:szCs w:val="18"/>
          <w:lang w:val="uk-UA"/>
        </w:rPr>
        <w:t>Запиту цінових пропозицій</w:t>
      </w:r>
    </w:p>
    <w:p w:rsidR="008679AE" w:rsidRDefault="008679AE" w:rsidP="008679AE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8679AE" w:rsidRDefault="008679AE" w:rsidP="008679AE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8679AE" w:rsidRDefault="008679AE" w:rsidP="008679AE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8679AE" w:rsidRDefault="008679AE" w:rsidP="008679AE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8679AE" w:rsidRDefault="008679AE" w:rsidP="008679AE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8679AE" w:rsidRDefault="008679AE" w:rsidP="008679AE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8679AE" w:rsidRPr="00FB5EA2" w:rsidRDefault="008679AE" w:rsidP="008679AE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FB5EA2">
        <w:rPr>
          <w:rFonts w:ascii="Tahoma" w:hAnsi="Tahoma" w:cs="Tahoma"/>
          <w:sz w:val="20"/>
          <w:szCs w:val="20"/>
          <w:lang w:val="uk-UA"/>
        </w:rPr>
        <w:t xml:space="preserve"> _______</w:t>
      </w:r>
      <w:r w:rsidRPr="00FB5EA2">
        <w:rPr>
          <w:rFonts w:ascii="Tahoma" w:hAnsi="Tahoma" w:cs="Tahoma"/>
          <w:sz w:val="20"/>
          <w:szCs w:val="20"/>
          <w:u w:val="single"/>
          <w:lang w:val="uk-UA"/>
        </w:rPr>
        <w:t xml:space="preserve">___________________ 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                    </w:t>
      </w:r>
      <w:r w:rsidRPr="00FB5EA2">
        <w:rPr>
          <w:rFonts w:ascii="Tahoma" w:hAnsi="Tahoma" w:cs="Tahoma"/>
          <w:sz w:val="20"/>
          <w:szCs w:val="20"/>
          <w:u w:val="single"/>
          <w:lang w:val="uk-UA"/>
        </w:rPr>
        <w:t>_________________________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                 </w:t>
      </w:r>
      <w:r w:rsidRPr="00FB5EA2">
        <w:rPr>
          <w:rFonts w:ascii="Tahoma" w:hAnsi="Tahoma" w:cs="Tahoma"/>
          <w:sz w:val="20"/>
          <w:szCs w:val="20"/>
          <w:lang w:val="uk-UA"/>
        </w:rPr>
        <w:tab/>
        <w:t xml:space="preserve">  </w:t>
      </w:r>
      <w:r w:rsidRPr="00FB5EA2">
        <w:rPr>
          <w:rFonts w:ascii="Tahoma" w:hAnsi="Tahoma" w:cs="Tahoma"/>
          <w:sz w:val="20"/>
          <w:szCs w:val="20"/>
        </w:rPr>
        <w:t>[</w:t>
      </w:r>
      <w:r w:rsidRPr="00FB5EA2">
        <w:rPr>
          <w:rFonts w:ascii="Tahoma" w:hAnsi="Tahoma" w:cs="Tahoma"/>
          <w:sz w:val="20"/>
          <w:szCs w:val="20"/>
          <w:lang w:val="uk-UA"/>
        </w:rPr>
        <w:t>Дата</w:t>
      </w:r>
      <w:r w:rsidRPr="00FB5EA2">
        <w:rPr>
          <w:rFonts w:ascii="Tahoma" w:hAnsi="Tahoma" w:cs="Tahoma"/>
          <w:sz w:val="20"/>
          <w:szCs w:val="20"/>
        </w:rPr>
        <w:t>]</w:t>
      </w:r>
    </w:p>
    <w:p w:rsidR="008679AE" w:rsidRPr="00FB5EA2" w:rsidRDefault="008679AE" w:rsidP="008679AE">
      <w:pPr>
        <w:pStyle w:val="1"/>
        <w:ind w:firstLine="708"/>
        <w:jc w:val="left"/>
        <w:rPr>
          <w:rFonts w:ascii="Tahoma" w:hAnsi="Tahoma" w:cs="Tahoma"/>
          <w:b w:val="0"/>
          <w:sz w:val="20"/>
          <w:szCs w:val="20"/>
          <w:lang w:val="ru-RU"/>
        </w:rPr>
      </w:pPr>
      <w:r w:rsidRPr="00FB5EA2">
        <w:rPr>
          <w:rFonts w:ascii="Tahoma" w:hAnsi="Tahoma" w:cs="Tahoma"/>
          <w:sz w:val="20"/>
          <w:szCs w:val="20"/>
          <w:lang w:val="ru-RU"/>
        </w:rPr>
        <w:t>[</w:t>
      </w:r>
      <w:proofErr w:type="gramStart"/>
      <w:r w:rsidRPr="00FB5EA2">
        <w:rPr>
          <w:rFonts w:ascii="Tahoma" w:hAnsi="Tahoma" w:cs="Tahoma"/>
          <w:sz w:val="20"/>
          <w:szCs w:val="20"/>
        </w:rPr>
        <w:t>П</w:t>
      </w:r>
      <w:proofErr w:type="gramEnd"/>
      <w:r w:rsidRPr="00FB5EA2">
        <w:rPr>
          <w:rFonts w:ascii="Tahoma" w:hAnsi="Tahoma" w:cs="Tahoma"/>
          <w:sz w:val="20"/>
          <w:szCs w:val="20"/>
        </w:rPr>
        <w:t>ІБ, посада</w:t>
      </w:r>
      <w:r w:rsidRPr="00FB5EA2">
        <w:rPr>
          <w:rFonts w:ascii="Tahoma" w:hAnsi="Tahoma" w:cs="Tahoma"/>
          <w:sz w:val="20"/>
          <w:szCs w:val="20"/>
          <w:lang w:val="ru-RU"/>
        </w:rPr>
        <w:t>]</w:t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b w:val="0"/>
          <w:sz w:val="20"/>
          <w:szCs w:val="20"/>
        </w:rPr>
        <w:t xml:space="preserve">[підпис]                      </w:t>
      </w:r>
    </w:p>
    <w:p w:rsidR="008679AE" w:rsidRPr="00FB5EA2" w:rsidRDefault="008679AE" w:rsidP="008679AE">
      <w:pPr>
        <w:rPr>
          <w:rFonts w:ascii="Tahoma" w:hAnsi="Tahoma" w:cs="Tahoma"/>
          <w:bCs/>
          <w:iCs/>
          <w:sz w:val="20"/>
          <w:szCs w:val="20"/>
          <w:lang w:val="uk-UA"/>
        </w:rPr>
      </w:pPr>
    </w:p>
    <w:p w:rsidR="008679AE" w:rsidRPr="00FB5EA2" w:rsidRDefault="008679AE" w:rsidP="008679AE">
      <w:pPr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FB5EA2">
        <w:rPr>
          <w:rFonts w:ascii="Tahoma" w:hAnsi="Tahoma" w:cs="Tahoma"/>
          <w:b/>
          <w:bCs/>
          <w:iCs/>
          <w:sz w:val="20"/>
          <w:szCs w:val="20"/>
        </w:rPr>
        <w:t>[</w:t>
      </w:r>
      <w:r w:rsidRPr="00FB5EA2">
        <w:rPr>
          <w:rFonts w:ascii="Tahoma" w:hAnsi="Tahoma" w:cs="Tahoma"/>
          <w:b/>
          <w:bCs/>
          <w:iCs/>
          <w:sz w:val="20"/>
          <w:szCs w:val="20"/>
          <w:lang w:val="uk-UA"/>
        </w:rPr>
        <w:t>М.П.</w:t>
      </w:r>
      <w:r w:rsidRPr="00FB5EA2">
        <w:rPr>
          <w:rFonts w:ascii="Tahoma" w:hAnsi="Tahoma" w:cs="Tahoma"/>
          <w:b/>
          <w:bCs/>
          <w:iCs/>
          <w:sz w:val="20"/>
          <w:szCs w:val="20"/>
        </w:rPr>
        <w:t>]</w:t>
      </w:r>
    </w:p>
    <w:p w:rsidR="008679AE" w:rsidRPr="00E5492A" w:rsidRDefault="008679AE" w:rsidP="008679AE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E05224" w:rsidRDefault="00E05224">
      <w:pPr>
        <w:rPr>
          <w:lang w:val="uk-UA"/>
        </w:rPr>
      </w:pPr>
      <w:bookmarkStart w:id="0" w:name="_GoBack"/>
      <w:bookmarkEnd w:id="0"/>
    </w:p>
    <w:p w:rsidR="00E05224" w:rsidRDefault="00E05224">
      <w:pPr>
        <w:rPr>
          <w:lang w:val="uk-UA"/>
        </w:rPr>
      </w:pPr>
    </w:p>
    <w:p w:rsidR="00E05224" w:rsidRDefault="00E05224">
      <w:pPr>
        <w:rPr>
          <w:lang w:val="uk-UA"/>
        </w:rPr>
      </w:pPr>
    </w:p>
    <w:p w:rsidR="00E05224" w:rsidRDefault="00E05224">
      <w:pPr>
        <w:rPr>
          <w:lang w:val="uk-UA"/>
        </w:rPr>
      </w:pPr>
    </w:p>
    <w:p w:rsidR="00E05224" w:rsidRDefault="00E05224">
      <w:pPr>
        <w:rPr>
          <w:lang w:val="uk-UA"/>
        </w:rPr>
      </w:pPr>
    </w:p>
    <w:p w:rsidR="00E05224" w:rsidRDefault="00E05224">
      <w:pPr>
        <w:rPr>
          <w:lang w:val="uk-UA"/>
        </w:rPr>
      </w:pPr>
    </w:p>
    <w:p w:rsidR="004E77DF" w:rsidRPr="004E77DF" w:rsidRDefault="004E77DF"/>
    <w:sectPr w:rsidR="004E77DF" w:rsidRPr="004E77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34B2"/>
    <w:rsid w:val="001034B2"/>
    <w:rsid w:val="002C1878"/>
    <w:rsid w:val="00482D4D"/>
    <w:rsid w:val="004E77DF"/>
    <w:rsid w:val="008679AE"/>
    <w:rsid w:val="00B70D85"/>
    <w:rsid w:val="00E0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05224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E77D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E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05224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7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E05224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4E77D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4E77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E05224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1A65A-C825-4D51-974A-9C68DBD73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698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Гаврилюк Оксана</dc:creator>
  <cp:lastModifiedBy>Заітов Акім</cp:lastModifiedBy>
  <cp:revision>2</cp:revision>
  <cp:lastPrinted>2015-02-25T10:36:00Z</cp:lastPrinted>
  <dcterms:created xsi:type="dcterms:W3CDTF">2016-02-05T13:48:00Z</dcterms:created>
  <dcterms:modified xsi:type="dcterms:W3CDTF">2016-02-05T13:48:00Z</dcterms:modified>
</cp:coreProperties>
</file>